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048"/>
      </w:tblGrid>
      <w:tr w:rsidR="00B35980" w:rsidRPr="00467377" w:rsidTr="00DC69ED">
        <w:trPr>
          <w:trHeight w:val="1142"/>
        </w:trPr>
        <w:tc>
          <w:tcPr>
            <w:tcW w:w="10448" w:type="dxa"/>
            <w:gridSpan w:val="2"/>
          </w:tcPr>
          <w:p w:rsidR="003669A3" w:rsidRPr="00467377" w:rsidRDefault="003669A3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bookmarkStart w:id="0" w:name="_Hlk515012745"/>
            <w:bookmarkStart w:id="1" w:name="_Hlk515012480"/>
          </w:p>
          <w:p w:rsidR="00B35980" w:rsidRPr="00467377" w:rsidRDefault="00B35980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sz w:val="22"/>
                <w:szCs w:val="22"/>
              </w:rPr>
              <w:t>TERMÍN</w:t>
            </w:r>
            <w:r w:rsidR="006767AB">
              <w:rPr>
                <w:rFonts w:ascii="Times New Roman" w:hAnsi="Times New Roman"/>
                <w:sz w:val="22"/>
                <w:szCs w:val="22"/>
              </w:rPr>
              <w:t>Y</w:t>
            </w:r>
            <w:r w:rsidRPr="004673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0147" w:rsidRPr="00467377">
              <w:rPr>
                <w:rFonts w:ascii="Times New Roman" w:hAnsi="Times New Roman"/>
                <w:caps/>
                <w:sz w:val="22"/>
                <w:szCs w:val="22"/>
              </w:rPr>
              <w:t>konání</w:t>
            </w:r>
            <w:r w:rsidR="00E00147" w:rsidRPr="004673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7377">
              <w:rPr>
                <w:rFonts w:ascii="Times New Roman" w:hAnsi="Times New Roman"/>
                <w:sz w:val="22"/>
                <w:szCs w:val="22"/>
              </w:rPr>
              <w:t xml:space="preserve">ADVOKÁTNÍCH A </w:t>
            </w:r>
            <w:r w:rsidR="00467377" w:rsidRPr="00467377">
              <w:rPr>
                <w:rFonts w:ascii="Times New Roman" w:hAnsi="Times New Roman"/>
                <w:sz w:val="22"/>
                <w:szCs w:val="22"/>
              </w:rPr>
              <w:t>UZNÁVACÍCH ZKOUŠEK</w:t>
            </w:r>
          </w:p>
          <w:p w:rsidR="003669A3" w:rsidRPr="00467377" w:rsidRDefault="00B35980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sz w:val="22"/>
                <w:szCs w:val="22"/>
              </w:rPr>
              <w:t xml:space="preserve">A ZKOUŠEK ZPŮSOBILOSTI </w:t>
            </w:r>
          </w:p>
          <w:p w:rsidR="00B35980" w:rsidRPr="00467377" w:rsidRDefault="00B35980" w:rsidP="0057075E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sz w:val="22"/>
                <w:szCs w:val="22"/>
              </w:rPr>
              <w:t xml:space="preserve">V ROCE </w:t>
            </w:r>
            <w:r w:rsidR="006420D1" w:rsidRPr="00467377">
              <w:rPr>
                <w:rFonts w:ascii="Times New Roman" w:hAnsi="Times New Roman"/>
                <w:sz w:val="22"/>
                <w:szCs w:val="22"/>
              </w:rPr>
              <w:t>201</w:t>
            </w:r>
            <w:r w:rsidR="003669A3" w:rsidRPr="00467377">
              <w:rPr>
                <w:rFonts w:ascii="Times New Roman" w:hAnsi="Times New Roman"/>
                <w:sz w:val="22"/>
                <w:szCs w:val="22"/>
              </w:rPr>
              <w:t>9</w:t>
            </w:r>
          </w:p>
          <w:bookmarkEnd w:id="0"/>
          <w:p w:rsidR="001677D2" w:rsidRPr="00467377" w:rsidRDefault="001677D2" w:rsidP="00DC69ED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980" w:rsidRPr="00467377" w:rsidTr="00DC69ED">
        <w:tc>
          <w:tcPr>
            <w:tcW w:w="5400" w:type="dxa"/>
          </w:tcPr>
          <w:p w:rsidR="00B35980" w:rsidRPr="00467377" w:rsidRDefault="00B35980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467377">
            <w:pPr>
              <w:pStyle w:val="Nadpis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sz w:val="22"/>
                <w:szCs w:val="22"/>
              </w:rPr>
              <w:t>I. pololetí</w:t>
            </w:r>
          </w:p>
          <w:p w:rsidR="00CB2E49" w:rsidRPr="00467377" w:rsidRDefault="00CB2E49" w:rsidP="0046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2E49" w:rsidRPr="00467377" w:rsidRDefault="00CB2E49" w:rsidP="00467377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737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ADVOKÁTNÍ ZKOUŠKY</w:t>
            </w:r>
          </w:p>
          <w:p w:rsidR="00B35980" w:rsidRPr="00467377" w:rsidRDefault="00B35980" w:rsidP="0046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4673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/>
                <w:sz w:val="22"/>
                <w:szCs w:val="22"/>
              </w:rPr>
              <w:t>1.termín</w:t>
            </w:r>
          </w:p>
          <w:p w:rsidR="00B35980" w:rsidRPr="00467377" w:rsidRDefault="00467377" w:rsidP="00467377">
            <w:pPr>
              <w:ind w:left="30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 xml:space="preserve">21. – 23. ledna 2019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písemná část</w:t>
            </w:r>
          </w:p>
          <w:p w:rsidR="00B35980" w:rsidRPr="00467377" w:rsidRDefault="00467377" w:rsidP="0046737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 xml:space="preserve">   4. – 5. února 2019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ústní část</w:t>
            </w:r>
          </w:p>
          <w:p w:rsidR="00CA3AA9" w:rsidRPr="00467377" w:rsidRDefault="00CA3AA9" w:rsidP="0046737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35980" w:rsidRPr="00467377" w:rsidRDefault="00B35980" w:rsidP="0046737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>termín pro podání přihlášek končí</w:t>
            </w:r>
            <w:r w:rsidR="00CC205A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  <w:r w:rsidR="00CC205A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. listopadu 201</w:t>
            </w:r>
            <w:r w:rsidR="00467377">
              <w:rPr>
                <w:rFonts w:ascii="Times New Roman" w:hAnsi="Times New Roman"/>
                <w:b/>
                <w:i/>
                <w:sz w:val="22"/>
                <w:szCs w:val="22"/>
              </w:rPr>
              <w:t>8</w:t>
            </w:r>
          </w:p>
          <w:p w:rsidR="00B35980" w:rsidRDefault="00B35980" w:rsidP="0046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7377" w:rsidRPr="00467377" w:rsidRDefault="00467377" w:rsidP="0046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4673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/>
                <w:sz w:val="22"/>
                <w:szCs w:val="22"/>
              </w:rPr>
              <w:t>2. termín</w:t>
            </w:r>
          </w:p>
          <w:p w:rsidR="00B35980" w:rsidRPr="00467377" w:rsidRDefault="00467377" w:rsidP="0046737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 – 20. března 2019     písemná část</w:t>
            </w:r>
          </w:p>
          <w:p w:rsidR="00B35980" w:rsidRPr="00467377" w:rsidRDefault="00467377" w:rsidP="0046737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1. – 2. dubna 2019     ústní část</w:t>
            </w:r>
          </w:p>
          <w:p w:rsidR="00CA3AA9" w:rsidRPr="00467377" w:rsidRDefault="00CA3AA9" w:rsidP="0046737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35980" w:rsidRPr="00467377" w:rsidRDefault="00B35980" w:rsidP="00467377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>termín pro podání přihlášek končí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11</w:t>
            </w:r>
            <w:r w:rsidR="00CC205A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ledna</w:t>
            </w:r>
            <w:r w:rsidR="00CC205A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6420D1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201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</w:p>
          <w:p w:rsidR="00B35980" w:rsidRPr="00467377" w:rsidRDefault="00B35980" w:rsidP="00467377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B35DFA" w:rsidRPr="00467377" w:rsidRDefault="00B35DFA" w:rsidP="0046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3E59" w:rsidRPr="00467377" w:rsidRDefault="001E3E59" w:rsidP="004673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/>
                <w:sz w:val="22"/>
                <w:szCs w:val="22"/>
              </w:rPr>
              <w:t>3. termín</w:t>
            </w:r>
          </w:p>
          <w:p w:rsidR="001E3E59" w:rsidRPr="00467377" w:rsidRDefault="00467377" w:rsidP="0046737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FA7C8C" w:rsidRPr="0046737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421EE0" w:rsidRPr="00467377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FA7C8C" w:rsidRPr="00467377">
              <w:rPr>
                <w:rFonts w:ascii="Times New Roman" w:hAnsi="Times New Roman"/>
                <w:bCs/>
                <w:sz w:val="22"/>
                <w:szCs w:val="22"/>
              </w:rPr>
              <w:t>. - 2</w:t>
            </w:r>
            <w:r w:rsidR="00421EE0" w:rsidRPr="0046737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1E3E59" w:rsidRPr="00467377">
              <w:rPr>
                <w:rFonts w:ascii="Times New Roman" w:hAnsi="Times New Roman"/>
                <w:bCs/>
                <w:sz w:val="22"/>
                <w:szCs w:val="22"/>
              </w:rPr>
              <w:t xml:space="preserve">. května </w:t>
            </w:r>
            <w:r w:rsidR="006420D1" w:rsidRPr="00467377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421EE0" w:rsidRPr="00467377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písemná část</w:t>
            </w:r>
          </w:p>
          <w:p w:rsidR="001E3E59" w:rsidRPr="00467377" w:rsidRDefault="00467377" w:rsidP="0046737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3. – 4. června 2019     ústní část</w:t>
            </w:r>
          </w:p>
          <w:p w:rsidR="001E3E59" w:rsidRPr="00467377" w:rsidRDefault="001E3E59" w:rsidP="0046737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B2E49" w:rsidRPr="00467377" w:rsidRDefault="001E3E59" w:rsidP="0046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>termín pro podání přihlášek končí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8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března </w:t>
            </w:r>
            <w:r w:rsidR="006420D1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201</w:t>
            </w:r>
            <w:r w:rsidR="00467377"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</w:p>
          <w:p w:rsidR="00B35980" w:rsidRPr="00467377" w:rsidRDefault="00B35980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7C8C" w:rsidRPr="00467377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</w:p>
          <w:p w:rsidR="00FA7C8C" w:rsidRPr="00467377" w:rsidRDefault="00FA7C8C" w:rsidP="00FA7C8C">
            <w:pPr>
              <w:rPr>
                <w:sz w:val="22"/>
                <w:szCs w:val="22"/>
              </w:rPr>
            </w:pPr>
          </w:p>
          <w:p w:rsidR="00FA7C8C" w:rsidRPr="00467377" w:rsidRDefault="00FA7C8C" w:rsidP="00FA7C8C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  <w:r w:rsidRPr="00467377">
              <w:rPr>
                <w:rFonts w:ascii="Times New Roman" w:hAnsi="Times New Roman"/>
                <w:caps/>
                <w:sz w:val="22"/>
                <w:szCs w:val="22"/>
                <w:u w:val="single"/>
              </w:rPr>
              <w:t>zkoušky způsobilosti</w:t>
            </w:r>
          </w:p>
          <w:p w:rsidR="00FA7C8C" w:rsidRPr="00467377" w:rsidRDefault="00FA7C8C" w:rsidP="00FA7C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06062" w:rsidRPr="00467377" w:rsidRDefault="00406062" w:rsidP="004060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 – 20. března 2019     písemná část</w:t>
            </w:r>
          </w:p>
          <w:p w:rsidR="00406062" w:rsidRPr="00467377" w:rsidRDefault="00406062" w:rsidP="0040606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1. – 2. dubna 2019     ústní část</w:t>
            </w:r>
          </w:p>
          <w:p w:rsidR="00406062" w:rsidRPr="00467377" w:rsidRDefault="00406062" w:rsidP="00406062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06062" w:rsidRPr="00467377" w:rsidRDefault="00406062" w:rsidP="0040606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>termín pro podání přihlášek končí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11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ledna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201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</w:p>
          <w:p w:rsidR="00FA7C8C" w:rsidRPr="00467377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</w:p>
          <w:p w:rsidR="00FA7C8C" w:rsidRPr="00467377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</w:p>
          <w:p w:rsidR="00FA7C8C" w:rsidRPr="00467377" w:rsidRDefault="00FA7C8C" w:rsidP="00DC69ED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</w:p>
          <w:p w:rsidR="00B35980" w:rsidRPr="00467377" w:rsidRDefault="00B35980" w:rsidP="00FA7C8C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  <w:r w:rsidRPr="00467377">
              <w:rPr>
                <w:rFonts w:ascii="Times New Roman" w:hAnsi="Times New Roman"/>
                <w:caps/>
                <w:sz w:val="22"/>
                <w:szCs w:val="22"/>
                <w:u w:val="single"/>
              </w:rPr>
              <w:t>uznávací zkoušky</w:t>
            </w:r>
          </w:p>
          <w:p w:rsidR="005F33EC" w:rsidRPr="00467377" w:rsidRDefault="005F33EC" w:rsidP="00B3598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35980" w:rsidRDefault="00D623F6" w:rsidP="00EE3E7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  <w:r w:rsidR="00EE3E73">
              <w:rPr>
                <w:rFonts w:ascii="Times New Roman" w:hAnsi="Times New Roman"/>
                <w:bCs/>
                <w:sz w:val="22"/>
                <w:szCs w:val="22"/>
              </w:rPr>
              <w:t xml:space="preserve">. června </w:t>
            </w:r>
            <w:r w:rsidR="006420D1" w:rsidRPr="00467377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406062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  <w:p w:rsidR="00EE3E73" w:rsidRPr="00467377" w:rsidRDefault="00EE3E73" w:rsidP="00EE3E7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35980" w:rsidRPr="00467377" w:rsidRDefault="00B35980" w:rsidP="00B3598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 xml:space="preserve">termín pro podání přihlášek končí </w:t>
            </w:r>
            <w:r w:rsidR="00EE3E73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  <w:r w:rsidR="00B35DFA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EE3E73">
              <w:rPr>
                <w:rFonts w:ascii="Times New Roman" w:hAnsi="Times New Roman"/>
                <w:b/>
                <w:i/>
                <w:sz w:val="22"/>
                <w:szCs w:val="22"/>
              </w:rPr>
              <w:t>března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6420D1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201</w:t>
            </w:r>
            <w:r w:rsidR="00EE3E73"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</w:p>
          <w:p w:rsidR="00CB2E49" w:rsidRPr="00467377" w:rsidRDefault="00CB2E49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2E49" w:rsidRPr="00467377" w:rsidRDefault="00CB2E49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4F0E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8" w:type="dxa"/>
          </w:tcPr>
          <w:p w:rsidR="00B35980" w:rsidRPr="00467377" w:rsidRDefault="00B35980" w:rsidP="00B35980">
            <w:pPr>
              <w:pStyle w:val="Nadpis1"/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DC69ED">
            <w:pPr>
              <w:pStyle w:val="Nadpis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sz w:val="22"/>
                <w:szCs w:val="22"/>
              </w:rPr>
              <w:t>II. pololetí</w:t>
            </w:r>
          </w:p>
          <w:p w:rsidR="00B35980" w:rsidRPr="00467377" w:rsidRDefault="00B35980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2E49" w:rsidRPr="00467377" w:rsidRDefault="00CB2E49" w:rsidP="00DC69ED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737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ADVOKÁTNÍ ZKOUŠKY</w:t>
            </w:r>
          </w:p>
          <w:p w:rsidR="00CB2E49" w:rsidRPr="00467377" w:rsidRDefault="00CB2E49" w:rsidP="00DC6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DC69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/>
                <w:sz w:val="22"/>
                <w:szCs w:val="22"/>
              </w:rPr>
              <w:t>1.termín</w:t>
            </w:r>
          </w:p>
          <w:p w:rsidR="00B35980" w:rsidRPr="00467377" w:rsidRDefault="00DF46E7" w:rsidP="00DF46E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19. – 21. srpna 2019    písemná část</w:t>
            </w:r>
          </w:p>
          <w:p w:rsidR="00B35980" w:rsidRPr="00467377" w:rsidRDefault="00DF46E7" w:rsidP="00DF46E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2. – 3. září 2019    ústní část</w:t>
            </w:r>
          </w:p>
          <w:p w:rsidR="0057075E" w:rsidRPr="00467377" w:rsidRDefault="0057075E" w:rsidP="00B3598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35980" w:rsidRPr="00467377" w:rsidRDefault="00B35980" w:rsidP="00B3598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>termín pro podání přihlášek končí</w:t>
            </w:r>
            <w:r w:rsidRPr="004673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  <w:r w:rsidR="00DF46E7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DF46E7">
              <w:rPr>
                <w:rFonts w:ascii="Times New Roman" w:hAnsi="Times New Roman"/>
                <w:b/>
                <w:i/>
                <w:sz w:val="22"/>
                <w:szCs w:val="22"/>
              </w:rPr>
              <w:t>června 2019</w:t>
            </w:r>
          </w:p>
          <w:p w:rsidR="00B35980" w:rsidRPr="00467377" w:rsidRDefault="00B35980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DC69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/>
                <w:sz w:val="22"/>
                <w:szCs w:val="22"/>
              </w:rPr>
              <w:t>2. termín</w:t>
            </w:r>
          </w:p>
          <w:p w:rsidR="00B35980" w:rsidRPr="00467377" w:rsidRDefault="00DF46E7" w:rsidP="00DF46E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D623F6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23. – 25. září 2019    </w:t>
            </w:r>
            <w:r w:rsidR="00D623F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písemná část</w:t>
            </w:r>
          </w:p>
          <w:p w:rsidR="00B35980" w:rsidRPr="00467377" w:rsidRDefault="00D623F6" w:rsidP="00DF46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DF46E7">
              <w:rPr>
                <w:rFonts w:ascii="Times New Roman" w:hAnsi="Times New Roman"/>
                <w:bCs/>
                <w:sz w:val="22"/>
                <w:szCs w:val="22"/>
              </w:rPr>
              <w:t xml:space="preserve">7. – 8. října 2019 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F46E7">
              <w:rPr>
                <w:rFonts w:ascii="Times New Roman" w:hAnsi="Times New Roman"/>
                <w:bCs/>
                <w:sz w:val="22"/>
                <w:szCs w:val="22"/>
              </w:rPr>
              <w:t>ústní část</w:t>
            </w:r>
          </w:p>
          <w:p w:rsidR="00CA3AA9" w:rsidRPr="00467377" w:rsidRDefault="00CA3AA9" w:rsidP="00B3598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35980" w:rsidRPr="00467377" w:rsidRDefault="00B35980" w:rsidP="0057075E">
            <w:pPr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 xml:space="preserve">termín pro podání přihlášek </w:t>
            </w:r>
            <w:r w:rsidRPr="00EE3CDA">
              <w:rPr>
                <w:rFonts w:ascii="Times New Roman" w:hAnsi="Times New Roman"/>
                <w:i/>
                <w:sz w:val="22"/>
                <w:szCs w:val="22"/>
              </w:rPr>
              <w:t>končí</w:t>
            </w:r>
            <w:r w:rsidR="00EE3CD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3F0DDC">
              <w:rPr>
                <w:rFonts w:ascii="Times New Roman" w:hAnsi="Times New Roman"/>
                <w:b/>
                <w:i/>
                <w:sz w:val="22"/>
                <w:szCs w:val="22"/>
              </w:rPr>
              <w:t>28</w:t>
            </w:r>
            <w:r w:rsidR="00836BD2" w:rsidRPr="00EE3CDA">
              <w:rPr>
                <w:rFonts w:ascii="Times New Roman" w:hAnsi="Times New Roman"/>
                <w:b/>
                <w:i/>
                <w:sz w:val="22"/>
                <w:szCs w:val="22"/>
              </w:rPr>
              <w:t>. če</w:t>
            </w:r>
            <w:r w:rsidR="00DF46E7" w:rsidRPr="00EE3CDA">
              <w:rPr>
                <w:rFonts w:ascii="Times New Roman" w:hAnsi="Times New Roman"/>
                <w:b/>
                <w:i/>
                <w:sz w:val="22"/>
                <w:szCs w:val="22"/>
              </w:rPr>
              <w:t>rv</w:t>
            </w:r>
            <w:r w:rsidR="00EE3CDA" w:rsidRPr="00EE3CDA">
              <w:rPr>
                <w:rFonts w:ascii="Times New Roman" w:hAnsi="Times New Roman"/>
                <w:b/>
                <w:i/>
                <w:sz w:val="22"/>
                <w:szCs w:val="22"/>
              </w:rPr>
              <w:t>na</w:t>
            </w:r>
            <w:r w:rsidRPr="00EE3CD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6420D1" w:rsidRPr="00EE3CDA">
              <w:rPr>
                <w:rFonts w:ascii="Times New Roman" w:hAnsi="Times New Roman"/>
                <w:b/>
                <w:i/>
                <w:sz w:val="22"/>
                <w:szCs w:val="22"/>
              </w:rPr>
              <w:t>201</w:t>
            </w:r>
            <w:r w:rsidR="00D623F6" w:rsidRPr="00EE3CDA"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  <w:r w:rsidR="00836BD2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B35980" w:rsidRPr="00467377" w:rsidRDefault="00B35980" w:rsidP="00B35980">
            <w:pPr>
              <w:pStyle w:val="Nadpis1"/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57075E" w:rsidRPr="00467377" w:rsidRDefault="0057075E" w:rsidP="0057075E">
            <w:pPr>
              <w:rPr>
                <w:sz w:val="22"/>
                <w:szCs w:val="22"/>
              </w:rPr>
            </w:pPr>
          </w:p>
          <w:p w:rsidR="001E3E59" w:rsidRPr="00D623F6" w:rsidRDefault="001E3E59" w:rsidP="00DC69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23F6">
              <w:rPr>
                <w:rFonts w:ascii="Times New Roman" w:hAnsi="Times New Roman"/>
                <w:b/>
                <w:sz w:val="22"/>
                <w:szCs w:val="22"/>
              </w:rPr>
              <w:t>3. termín</w:t>
            </w:r>
          </w:p>
          <w:p w:rsidR="001E3E59" w:rsidRPr="00467377" w:rsidRDefault="006420D1" w:rsidP="00DF46E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421EE0" w:rsidRPr="00467377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. - 2</w:t>
            </w:r>
            <w:r w:rsidR="00421EE0" w:rsidRPr="00467377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1E3E59" w:rsidRPr="00467377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="00B35DFA" w:rsidRPr="00467377">
              <w:rPr>
                <w:rFonts w:ascii="Times New Roman" w:hAnsi="Times New Roman"/>
                <w:bCs/>
                <w:sz w:val="22"/>
                <w:szCs w:val="22"/>
              </w:rPr>
              <w:t xml:space="preserve">listopadu </w:t>
            </w: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421EE0" w:rsidRPr="00467377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DF46E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623F6"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  <w:r w:rsidR="001E3E59" w:rsidRPr="00467377">
              <w:rPr>
                <w:rFonts w:ascii="Times New Roman" w:hAnsi="Times New Roman"/>
                <w:bCs/>
                <w:sz w:val="22"/>
                <w:szCs w:val="22"/>
              </w:rPr>
              <w:t>písemná část</w:t>
            </w:r>
          </w:p>
          <w:p w:rsidR="001E3E59" w:rsidRPr="00467377" w:rsidRDefault="00421EE0" w:rsidP="00DF46E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420D1" w:rsidRPr="00467377">
              <w:rPr>
                <w:rFonts w:ascii="Times New Roman" w:hAnsi="Times New Roman"/>
                <w:bCs/>
                <w:sz w:val="22"/>
                <w:szCs w:val="22"/>
              </w:rPr>
              <w:t xml:space="preserve">. - </w:t>
            </w: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E3E59" w:rsidRPr="00467377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="003669A3" w:rsidRPr="00467377">
              <w:rPr>
                <w:rFonts w:ascii="Times New Roman" w:hAnsi="Times New Roman"/>
                <w:bCs/>
                <w:sz w:val="22"/>
                <w:szCs w:val="22"/>
              </w:rPr>
              <w:t>prosince 201</w:t>
            </w: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DF46E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623F6"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  <w:r w:rsidR="001E3E59" w:rsidRPr="00467377">
              <w:rPr>
                <w:rFonts w:ascii="Times New Roman" w:hAnsi="Times New Roman"/>
                <w:bCs/>
                <w:sz w:val="22"/>
                <w:szCs w:val="22"/>
              </w:rPr>
              <w:t>ústní část</w:t>
            </w:r>
          </w:p>
          <w:p w:rsidR="001E3E59" w:rsidRPr="00467377" w:rsidRDefault="001E3E59" w:rsidP="001E3E59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35980" w:rsidRPr="00467377" w:rsidRDefault="001E3E59" w:rsidP="001E3E59">
            <w:pPr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>termín pro podání přihlášek končí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1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  <w:r w:rsidR="006406D3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. zá</w:t>
            </w:r>
            <w:r w:rsidR="00B35DFA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ří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6420D1"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201</w:t>
            </w:r>
            <w:r w:rsidR="00D623F6"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</w:p>
          <w:p w:rsidR="00CB2E49" w:rsidRPr="00467377" w:rsidRDefault="00CB2E49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2E49" w:rsidRPr="00467377" w:rsidRDefault="00CB2E49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300A9" w:rsidRPr="00467377" w:rsidRDefault="007300A9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35980" w:rsidRPr="00467377" w:rsidRDefault="00B35980" w:rsidP="00FA7C8C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  <w:r w:rsidRPr="00467377">
              <w:rPr>
                <w:rFonts w:ascii="Times New Roman" w:hAnsi="Times New Roman"/>
                <w:caps/>
                <w:sz w:val="22"/>
                <w:szCs w:val="22"/>
                <w:u w:val="single"/>
              </w:rPr>
              <w:t>zkoušky způsobilosti</w:t>
            </w:r>
          </w:p>
          <w:p w:rsidR="001F2A7A" w:rsidRPr="00467377" w:rsidRDefault="001F2A7A" w:rsidP="001F2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23F6" w:rsidRPr="00467377" w:rsidRDefault="00EF1BCE" w:rsidP="00D623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 xml:space="preserve">    </w:t>
            </w:r>
            <w:r w:rsidR="00D623F6">
              <w:rPr>
                <w:rFonts w:ascii="Times New Roman" w:hAnsi="Times New Roman"/>
                <w:bCs/>
                <w:sz w:val="22"/>
                <w:szCs w:val="22"/>
              </w:rPr>
              <w:t xml:space="preserve"> 23. – 25. září 2019     písemná část</w:t>
            </w:r>
          </w:p>
          <w:p w:rsidR="00D623F6" w:rsidRPr="00467377" w:rsidRDefault="00D623F6" w:rsidP="00D623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7.</w:t>
            </w:r>
            <w:r w:rsidR="004F36DB">
              <w:rPr>
                <w:rFonts w:ascii="Times New Roman" w:hAnsi="Times New Roman"/>
                <w:bCs/>
                <w:sz w:val="22"/>
                <w:szCs w:val="22"/>
              </w:rPr>
              <w:t xml:space="preserve"> – 8.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října 2019     ústní část</w:t>
            </w:r>
          </w:p>
          <w:p w:rsidR="00D623F6" w:rsidRPr="00467377" w:rsidRDefault="00D623F6" w:rsidP="00D623F6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623F6" w:rsidRPr="00467377" w:rsidRDefault="00D623F6" w:rsidP="00D623F6">
            <w:pPr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>termín pro podání přihlášek končí</w:t>
            </w:r>
            <w:r w:rsidRPr="0046737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F0DDC">
              <w:rPr>
                <w:rFonts w:ascii="Times New Roman" w:hAnsi="Times New Roman"/>
                <w:b/>
                <w:i/>
                <w:sz w:val="22"/>
                <w:szCs w:val="22"/>
              </w:rPr>
              <w:t>28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. če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rv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na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B35980" w:rsidRPr="00467377" w:rsidRDefault="00B35980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6BD2" w:rsidRPr="00467377" w:rsidRDefault="00836BD2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6BD2" w:rsidRDefault="00836BD2" w:rsidP="00B35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23F6" w:rsidRPr="00467377" w:rsidRDefault="00D623F6" w:rsidP="00D623F6">
            <w:pPr>
              <w:pStyle w:val="Nadpis1"/>
              <w:jc w:val="center"/>
              <w:rPr>
                <w:rFonts w:ascii="Times New Roman" w:hAnsi="Times New Roman"/>
                <w:caps/>
                <w:sz w:val="22"/>
                <w:szCs w:val="22"/>
                <w:u w:val="single"/>
              </w:rPr>
            </w:pPr>
            <w:r w:rsidRPr="00467377">
              <w:rPr>
                <w:rFonts w:ascii="Times New Roman" w:hAnsi="Times New Roman"/>
                <w:caps/>
                <w:sz w:val="22"/>
                <w:szCs w:val="22"/>
                <w:u w:val="single"/>
              </w:rPr>
              <w:t>uznávací zkoušky</w:t>
            </w:r>
          </w:p>
          <w:p w:rsidR="00D623F6" w:rsidRPr="00467377" w:rsidRDefault="00D623F6" w:rsidP="00D623F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623F6" w:rsidRDefault="00D623F6" w:rsidP="00D623F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25. října </w:t>
            </w:r>
            <w:r w:rsidRPr="00467377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  <w:p w:rsidR="00D623F6" w:rsidRPr="00467377" w:rsidRDefault="00D623F6" w:rsidP="00D623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623F6" w:rsidRPr="00467377" w:rsidRDefault="00D623F6" w:rsidP="00D623F6">
            <w:pPr>
              <w:rPr>
                <w:rFonts w:ascii="Times New Roman" w:hAnsi="Times New Roman"/>
                <w:sz w:val="22"/>
                <w:szCs w:val="22"/>
              </w:rPr>
            </w:pPr>
            <w:r w:rsidRPr="00467377">
              <w:rPr>
                <w:rFonts w:ascii="Times New Roman" w:hAnsi="Times New Roman"/>
                <w:i/>
                <w:sz w:val="22"/>
                <w:szCs w:val="22"/>
              </w:rPr>
              <w:t xml:space="preserve">termín pro podání přihlášek končí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="003F0DDC"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</w:t>
            </w:r>
            <w:r w:rsidR="004D49AB">
              <w:rPr>
                <w:rFonts w:ascii="Times New Roman" w:hAnsi="Times New Roman"/>
                <w:b/>
                <w:i/>
                <w:sz w:val="22"/>
                <w:szCs w:val="22"/>
              </w:rPr>
              <w:t>července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467377">
              <w:rPr>
                <w:rFonts w:ascii="Times New Roman" w:hAnsi="Times New Roman"/>
                <w:b/>
                <w:i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</w:p>
        </w:tc>
      </w:tr>
    </w:tbl>
    <w:p w:rsidR="006A6E44" w:rsidRPr="00467377" w:rsidRDefault="006A6E44">
      <w:pPr>
        <w:rPr>
          <w:sz w:val="22"/>
          <w:szCs w:val="22"/>
          <w:highlight w:val="green"/>
        </w:rPr>
      </w:pPr>
    </w:p>
    <w:p w:rsidR="004773D0" w:rsidRPr="00467377" w:rsidRDefault="004773D0">
      <w:pPr>
        <w:rPr>
          <w:rFonts w:ascii="Times New Roman" w:hAnsi="Times New Roman"/>
          <w:sz w:val="22"/>
          <w:szCs w:val="22"/>
        </w:rPr>
      </w:pPr>
    </w:p>
    <w:p w:rsidR="0089654B" w:rsidRPr="00DD4DFF" w:rsidRDefault="007300A9" w:rsidP="00D623F6">
      <w:pPr>
        <w:rPr>
          <w:rFonts w:ascii="Times New Roman" w:hAnsi="Times New Roman"/>
        </w:rPr>
      </w:pPr>
      <w:r w:rsidRPr="00467377">
        <w:rPr>
          <w:rFonts w:ascii="Times New Roman" w:hAnsi="Times New Roman"/>
          <w:sz w:val="22"/>
          <w:szCs w:val="22"/>
        </w:rPr>
        <w:tab/>
      </w:r>
      <w:r w:rsidRPr="00467377">
        <w:rPr>
          <w:rFonts w:ascii="Times New Roman" w:hAnsi="Times New Roman"/>
          <w:sz w:val="22"/>
          <w:szCs w:val="22"/>
        </w:rPr>
        <w:tab/>
      </w:r>
      <w:r w:rsidR="0057075E" w:rsidRPr="00467377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911528" w:rsidRPr="00467377">
        <w:rPr>
          <w:rFonts w:ascii="Times New Roman" w:hAnsi="Times New Roman"/>
          <w:sz w:val="22"/>
          <w:szCs w:val="22"/>
        </w:rPr>
        <w:tab/>
      </w:r>
      <w:r w:rsidR="00911528" w:rsidRPr="00467377">
        <w:rPr>
          <w:rFonts w:ascii="Times New Roman" w:hAnsi="Times New Roman"/>
          <w:sz w:val="22"/>
          <w:szCs w:val="22"/>
        </w:rPr>
        <w:tab/>
      </w:r>
      <w:r w:rsidR="00911528" w:rsidRPr="00467377">
        <w:rPr>
          <w:rFonts w:ascii="Times New Roman" w:hAnsi="Times New Roman"/>
          <w:sz w:val="22"/>
          <w:szCs w:val="22"/>
        </w:rPr>
        <w:tab/>
      </w:r>
      <w:r w:rsidR="00911528" w:rsidRPr="00467377">
        <w:rPr>
          <w:rFonts w:ascii="Times New Roman" w:hAnsi="Times New Roman"/>
          <w:sz w:val="22"/>
          <w:szCs w:val="22"/>
        </w:rPr>
        <w:tab/>
      </w:r>
      <w:r w:rsidR="0037583A" w:rsidRPr="00467377">
        <w:rPr>
          <w:rFonts w:ascii="Times New Roman" w:hAnsi="Times New Roman"/>
          <w:sz w:val="22"/>
          <w:szCs w:val="22"/>
        </w:rPr>
        <w:t xml:space="preserve">      </w:t>
      </w:r>
      <w:bookmarkEnd w:id="1"/>
      <w:r w:rsidR="00DD4DFF">
        <w:rPr>
          <w:rFonts w:ascii="Times New Roman" w:hAnsi="Times New Roman"/>
          <w:sz w:val="22"/>
          <w:szCs w:val="22"/>
        </w:rPr>
        <w:tab/>
      </w:r>
      <w:r w:rsidR="00DD4DFF">
        <w:rPr>
          <w:rFonts w:ascii="Times New Roman" w:hAnsi="Times New Roman"/>
          <w:sz w:val="22"/>
          <w:szCs w:val="22"/>
        </w:rPr>
        <w:tab/>
      </w:r>
      <w:r w:rsidR="00DD4DFF" w:rsidRPr="00DD4DFF">
        <w:rPr>
          <w:rFonts w:ascii="Times New Roman" w:hAnsi="Times New Roman"/>
        </w:rPr>
        <w:t xml:space="preserve">JUDr. Jan </w:t>
      </w:r>
      <w:proofErr w:type="spellStart"/>
      <w:r w:rsidR="00DD4DFF" w:rsidRPr="00DD4DFF">
        <w:rPr>
          <w:rFonts w:ascii="Times New Roman" w:hAnsi="Times New Roman"/>
        </w:rPr>
        <w:t>Luhan</w:t>
      </w:r>
      <w:proofErr w:type="spellEnd"/>
    </w:p>
    <w:p w:rsidR="006767AB" w:rsidRDefault="00DD4DFF" w:rsidP="00D623F6">
      <w:pPr>
        <w:rPr>
          <w:rFonts w:ascii="Times New Roman" w:hAnsi="Times New Roman"/>
        </w:rPr>
      </w:pPr>
      <w:r w:rsidRPr="00DD4DFF">
        <w:rPr>
          <w:rFonts w:ascii="Times New Roman" w:hAnsi="Times New Roman"/>
        </w:rPr>
        <w:tab/>
      </w:r>
      <w:r w:rsidRPr="00DD4DFF">
        <w:rPr>
          <w:rFonts w:ascii="Times New Roman" w:hAnsi="Times New Roman"/>
        </w:rPr>
        <w:tab/>
      </w:r>
      <w:r w:rsidRPr="00DD4DFF">
        <w:rPr>
          <w:rFonts w:ascii="Times New Roman" w:hAnsi="Times New Roman"/>
        </w:rPr>
        <w:tab/>
      </w:r>
      <w:r w:rsidRPr="00DD4DFF">
        <w:rPr>
          <w:rFonts w:ascii="Times New Roman" w:hAnsi="Times New Roman"/>
        </w:rPr>
        <w:tab/>
      </w:r>
      <w:r w:rsidRPr="00DD4DFF">
        <w:rPr>
          <w:rFonts w:ascii="Times New Roman" w:hAnsi="Times New Roman"/>
        </w:rPr>
        <w:tab/>
      </w:r>
      <w:r w:rsidRPr="00DD4DFF">
        <w:rPr>
          <w:rFonts w:ascii="Times New Roman" w:hAnsi="Times New Roman"/>
        </w:rPr>
        <w:tab/>
      </w:r>
      <w:r w:rsidRPr="00DD4DFF">
        <w:rPr>
          <w:rFonts w:ascii="Times New Roman" w:hAnsi="Times New Roman"/>
        </w:rPr>
        <w:tab/>
      </w:r>
      <w:r w:rsidRPr="00DD4DFF">
        <w:rPr>
          <w:rFonts w:ascii="Times New Roman" w:hAnsi="Times New Roman"/>
        </w:rPr>
        <w:tab/>
      </w:r>
      <w:r w:rsidRPr="00DD4DFF">
        <w:rPr>
          <w:rFonts w:ascii="Times New Roman" w:hAnsi="Times New Roman"/>
        </w:rPr>
        <w:tab/>
        <w:t>předseda zkušební komise ČAK</w:t>
      </w:r>
    </w:p>
    <w:p w:rsidR="006767AB" w:rsidRDefault="006767AB" w:rsidP="006767AB">
      <w:pPr>
        <w:rPr>
          <w:rFonts w:ascii="Times New Roman" w:hAnsi="Times New Roman"/>
        </w:rPr>
      </w:pPr>
    </w:p>
    <w:p w:rsidR="006767AB" w:rsidRDefault="006767AB" w:rsidP="006767AB">
      <w:pPr>
        <w:rPr>
          <w:rFonts w:ascii="Times New Roman" w:hAnsi="Times New Roman"/>
        </w:rPr>
      </w:pPr>
    </w:p>
    <w:p w:rsidR="00DD4DFF" w:rsidRDefault="00DD4DFF" w:rsidP="006767AB">
      <w:pPr>
        <w:rPr>
          <w:rFonts w:ascii="Times New Roman" w:hAnsi="Times New Roman"/>
        </w:rPr>
      </w:pPr>
    </w:p>
    <w:p w:rsidR="006767AB" w:rsidRPr="006767AB" w:rsidRDefault="006767AB" w:rsidP="006767AB">
      <w:pPr>
        <w:rPr>
          <w:rFonts w:ascii="Times New Roman" w:hAnsi="Times New Roman"/>
        </w:rPr>
      </w:pPr>
      <w:r>
        <w:rPr>
          <w:rFonts w:ascii="Times New Roman" w:hAnsi="Times New Roman"/>
        </w:rPr>
        <w:t>Schváleno představenstvem ČAK dne 11.června 2018</w:t>
      </w:r>
      <w:bookmarkStart w:id="2" w:name="_GoBack"/>
      <w:bookmarkEnd w:id="2"/>
    </w:p>
    <w:sectPr w:rsidR="006767AB" w:rsidRPr="006767AB" w:rsidSect="0091152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3FAA"/>
    <w:multiLevelType w:val="hybridMultilevel"/>
    <w:tmpl w:val="EAE2952A"/>
    <w:lvl w:ilvl="0" w:tplc="24F0844C">
      <w:start w:val="18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6" w:hanging="360"/>
      </w:pPr>
    </w:lvl>
    <w:lvl w:ilvl="2" w:tplc="0405001B" w:tentative="1">
      <w:start w:val="1"/>
      <w:numFmt w:val="lowerRoman"/>
      <w:lvlText w:val="%3."/>
      <w:lvlJc w:val="right"/>
      <w:pPr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28272918"/>
    <w:multiLevelType w:val="hybridMultilevel"/>
    <w:tmpl w:val="225C7B8A"/>
    <w:lvl w:ilvl="0" w:tplc="38BA90C4">
      <w:start w:val="1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8D8405C"/>
    <w:multiLevelType w:val="hybridMultilevel"/>
    <w:tmpl w:val="297E2434"/>
    <w:lvl w:ilvl="0" w:tplc="328EE0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7DBC5EB5"/>
    <w:multiLevelType w:val="hybridMultilevel"/>
    <w:tmpl w:val="C266749E"/>
    <w:lvl w:ilvl="0" w:tplc="B1C0994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80"/>
    <w:rsid w:val="000835AB"/>
    <w:rsid w:val="000C1BB7"/>
    <w:rsid w:val="000D7E89"/>
    <w:rsid w:val="000E719C"/>
    <w:rsid w:val="001677D2"/>
    <w:rsid w:val="001923E9"/>
    <w:rsid w:val="001B542E"/>
    <w:rsid w:val="001E3E59"/>
    <w:rsid w:val="001F1472"/>
    <w:rsid w:val="001F2A7A"/>
    <w:rsid w:val="00245917"/>
    <w:rsid w:val="00254324"/>
    <w:rsid w:val="003669A3"/>
    <w:rsid w:val="0037583A"/>
    <w:rsid w:val="003D76E1"/>
    <w:rsid w:val="003E7544"/>
    <w:rsid w:val="003F0DDC"/>
    <w:rsid w:val="00403D83"/>
    <w:rsid w:val="00406062"/>
    <w:rsid w:val="00421EE0"/>
    <w:rsid w:val="00441086"/>
    <w:rsid w:val="00467377"/>
    <w:rsid w:val="004773D0"/>
    <w:rsid w:val="004B3E28"/>
    <w:rsid w:val="004D49AB"/>
    <w:rsid w:val="004F0E01"/>
    <w:rsid w:val="004F36DB"/>
    <w:rsid w:val="00521700"/>
    <w:rsid w:val="0057075E"/>
    <w:rsid w:val="00575C5B"/>
    <w:rsid w:val="005A3F23"/>
    <w:rsid w:val="005F33EC"/>
    <w:rsid w:val="00627F02"/>
    <w:rsid w:val="006406D3"/>
    <w:rsid w:val="006420D1"/>
    <w:rsid w:val="006767AB"/>
    <w:rsid w:val="00686416"/>
    <w:rsid w:val="006A6E44"/>
    <w:rsid w:val="007300A9"/>
    <w:rsid w:val="007A70A0"/>
    <w:rsid w:val="00836BD2"/>
    <w:rsid w:val="0089654B"/>
    <w:rsid w:val="008E71C7"/>
    <w:rsid w:val="00911528"/>
    <w:rsid w:val="00955AB4"/>
    <w:rsid w:val="00A10085"/>
    <w:rsid w:val="00A403A1"/>
    <w:rsid w:val="00B35980"/>
    <w:rsid w:val="00B35DFA"/>
    <w:rsid w:val="00C27018"/>
    <w:rsid w:val="00C86951"/>
    <w:rsid w:val="00C86D7B"/>
    <w:rsid w:val="00CA3AA9"/>
    <w:rsid w:val="00CA3AE1"/>
    <w:rsid w:val="00CB2E49"/>
    <w:rsid w:val="00CC205A"/>
    <w:rsid w:val="00CE4D3D"/>
    <w:rsid w:val="00D623F6"/>
    <w:rsid w:val="00D92093"/>
    <w:rsid w:val="00DC69ED"/>
    <w:rsid w:val="00DD4DFF"/>
    <w:rsid w:val="00DD518C"/>
    <w:rsid w:val="00DF46E7"/>
    <w:rsid w:val="00E00147"/>
    <w:rsid w:val="00E011C9"/>
    <w:rsid w:val="00E93C32"/>
    <w:rsid w:val="00EE3CDA"/>
    <w:rsid w:val="00EE3E73"/>
    <w:rsid w:val="00EF1BCE"/>
    <w:rsid w:val="00F1103B"/>
    <w:rsid w:val="00F602CC"/>
    <w:rsid w:val="00F80701"/>
    <w:rsid w:val="00F835BB"/>
    <w:rsid w:val="00FA7C8C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46F9"/>
  <w15:chartTrackingRefBased/>
  <w15:docId w15:val="{13EABB1E-D18F-4B92-A9D7-93071072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5980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B3598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B35980"/>
    <w:pPr>
      <w:jc w:val="center"/>
    </w:pPr>
    <w:rPr>
      <w:b/>
      <w:bCs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 Á V R  H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 Á V R  H</dc:title>
  <dc:subject/>
  <dc:creator>Ponáhlá Jana</dc:creator>
  <cp:keywords/>
  <dc:description/>
  <cp:lastModifiedBy>Ing. Lenka Matoušková</cp:lastModifiedBy>
  <cp:revision>3</cp:revision>
  <cp:lastPrinted>2015-08-14T06:55:00Z</cp:lastPrinted>
  <dcterms:created xsi:type="dcterms:W3CDTF">2018-06-26T12:22:00Z</dcterms:created>
  <dcterms:modified xsi:type="dcterms:W3CDTF">2018-06-26T12:24:00Z</dcterms:modified>
</cp:coreProperties>
</file>